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74" w:rsidRDefault="00DC2374" w:rsidP="00DC2374">
      <w:pPr>
        <w:jc w:val="center"/>
        <w:rPr>
          <w:sz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42569F6" wp14:editId="4A5ECBCC">
            <wp:simplePos x="0" y="0"/>
            <wp:positionH relativeFrom="margin">
              <wp:posOffset>1858108</wp:posOffset>
            </wp:positionH>
            <wp:positionV relativeFrom="paragraph">
              <wp:posOffset>-34485</wp:posOffset>
            </wp:positionV>
            <wp:extent cx="2303585" cy="477556"/>
            <wp:effectExtent l="0" t="0" r="1905" b="0"/>
            <wp:wrapNone/>
            <wp:docPr id="3" name="Picture 3" descr="hershmangrouplogo--newMay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shmangrouplogo--newMay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85" cy="4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74" w:rsidRDefault="00DC2374" w:rsidP="00DC2374">
      <w:pPr>
        <w:jc w:val="center"/>
        <w:rPr>
          <w:sz w:val="36"/>
        </w:rPr>
      </w:pPr>
    </w:p>
    <w:p w:rsidR="005569CF" w:rsidRPr="00DC2374" w:rsidRDefault="00DC2374" w:rsidP="00DC2374">
      <w:pPr>
        <w:jc w:val="center"/>
        <w:rPr>
          <w:rFonts w:ascii="Arial Black" w:hAnsi="Arial Black"/>
          <w:sz w:val="36"/>
        </w:rPr>
      </w:pPr>
      <w:r w:rsidRPr="00DC2374">
        <w:rPr>
          <w:rFonts w:ascii="Arial Black" w:hAnsi="Arial Black"/>
          <w:sz w:val="36"/>
        </w:rPr>
        <w:t>The Complete Mortgage Marketing Kit</w:t>
      </w:r>
    </w:p>
    <w:p w:rsidR="00DC2374" w:rsidRDefault="00DC2374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D79220" wp14:editId="490DAF2A">
            <wp:simplePos x="0" y="0"/>
            <wp:positionH relativeFrom="margin">
              <wp:posOffset>949569</wp:posOffset>
            </wp:positionH>
            <wp:positionV relativeFrom="paragraph">
              <wp:posOffset>157871</wp:posOffset>
            </wp:positionV>
            <wp:extent cx="3979985" cy="1963615"/>
            <wp:effectExtent l="19050" t="19050" r="20955" b="17780"/>
            <wp:wrapNone/>
            <wp:docPr id="2" name="Picture 2" descr="vision b&amp;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 b&amp;w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75" cy="1964696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C2374" w:rsidRDefault="00DC2374"/>
    <w:p w:rsidR="00DC2374" w:rsidRDefault="00DC2374"/>
    <w:p w:rsidR="00DC2374" w:rsidRDefault="00DC2374"/>
    <w:p w:rsidR="00DC2374" w:rsidRDefault="00DC2374"/>
    <w:p w:rsidR="00DC2374" w:rsidRDefault="00DC2374"/>
    <w:p w:rsidR="00DC2374" w:rsidRDefault="00DC2374"/>
    <w:p w:rsidR="00DC2374" w:rsidRDefault="00DC2374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3BED7B" wp14:editId="6E124DF7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5509260" cy="4958715"/>
                <wp:effectExtent l="38100" t="38100" r="53340" b="514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95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374" w:rsidRP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C237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Important Notice</w:t>
                            </w:r>
                          </w:p>
                          <w:p w:rsid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:rsid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The Complete Mortgage Marketing Kit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br/>
                              <w:t xml:space="preserve">contains copyrighted materials and is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br/>
                              <w:t xml:space="preserve">intended only for the personal use of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br/>
                              <w:t>registered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owners. </w:t>
                            </w:r>
                          </w:p>
                          <w:p w:rsid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>Owners of branch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versions can direct the use for all brokers/loan officers working out of their physical branch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up to a maximum of ten individuals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. Do not remove copyright indications from pages before duplication. </w:t>
                            </w:r>
                          </w:p>
                          <w:p w:rsid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C2374" w:rsidRPr="00DC2374" w:rsidRDefault="00DC2374" w:rsidP="00DC2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Note: The documents are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Microsoft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 xml:space="preserve">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Word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®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PowerPoint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®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and Publisher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®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documents. You must have these software programs to manipulate the files.  The Publisher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®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documents are also presented as PDF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®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files as well.  This format cannot be manipulated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but may </w:t>
                            </w:r>
                            <w:r w:rsidRPr="00DC237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include areas which can be personalized.</w:t>
                            </w:r>
                          </w:p>
                        </w:txbxContent>
                      </wps:txbx>
                      <wps:bodyPr rot="0" vert="horz" wrap="square" lIns="127635" tIns="127635" rIns="127635" bIns="12763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BED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45pt;width:433.8pt;height:390.4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" strokecolor="white" strokeweight="20pt" insetpen="t">
                <v:shadow color="#ccc"/>
                <v:textbox inset="10.05pt,10.05pt,10.05pt,10.05pt">
                  <w:txbxContent>
                    <w:p w:rsidR="00DC2374" w:rsidRPr="00DC2374" w:rsidRDefault="00DC2374" w:rsidP="00DC237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DC2374">
                        <w:rPr>
                          <w:rFonts w:ascii="Arial" w:hAnsi="Arial" w:cs="Arial"/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Important Notice</w:t>
                      </w:r>
                    </w:p>
                    <w:p w:rsidR="00DC2374" w:rsidRDefault="00DC2374" w:rsidP="00DC2374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</w:p>
                    <w:p w:rsidR="00DC2374" w:rsidRDefault="00DC2374" w:rsidP="00DC2374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 xml:space="preserve">The Complete Mortgage Marketing Kit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br/>
                        <w:t xml:space="preserve">contains copyrighted materials and is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br/>
                        <w:t xml:space="preserve">intended only for the personal use of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br/>
                        <w:t>registered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 xml:space="preserve"> owners. </w:t>
                      </w:r>
                    </w:p>
                    <w:p w:rsidR="00DC2374" w:rsidRDefault="00DC2374" w:rsidP="00DC2374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>Owners of branch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 xml:space="preserve"> versions can direct the use for all brokers/loan officers working out of their physical branch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 xml:space="preserve"> up to a maximum of ten individuals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 xml:space="preserve">. Do not remove copyright indications from pages before duplication. </w:t>
                      </w:r>
                    </w:p>
                    <w:p w:rsidR="00DC2374" w:rsidRDefault="00DC2374" w:rsidP="00DC2374">
                      <w:pPr>
                        <w:widowControl w:val="0"/>
                        <w:jc w:val="center"/>
                        <w:rPr>
                          <w:rFonts w:ascii="Arial Black" w:hAnsi="Arial Black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DC2374" w:rsidRPr="00DC2374" w:rsidRDefault="00DC2374" w:rsidP="00DC2374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Note: The documents are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>Microsoft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 xml:space="preserve">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>Word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>®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>, PowerPoint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>®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 xml:space="preserve"> and Publisher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>®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 xml:space="preserve"> documents. You must have these software programs to manipulate the files.  The Publisher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>®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 xml:space="preserve"> documents are also presented as PDF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  <w:vertAlign w:val="superscript"/>
                        </w:rPr>
                        <w:t>®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 xml:space="preserve"> files as well.  This format cannot be manipulated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but may </w:t>
                      </w:r>
                      <w:r w:rsidRPr="00DC2374">
                        <w:rPr>
                          <w:rFonts w:ascii="Arial" w:hAnsi="Arial" w:cs="Arial"/>
                          <w:i/>
                          <w:iCs/>
                        </w:rPr>
                        <w:t>include areas which can be personalized.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374" w:rsidRDefault="00DC2374"/>
    <w:p w:rsidR="00DC2374" w:rsidRDefault="00DC2374"/>
    <w:p w:rsidR="00DC2374" w:rsidRDefault="00DC2374"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3332018</wp:posOffset>
                </wp:positionH>
                <wp:positionV relativeFrom="paragraph">
                  <wp:posOffset>4111047</wp:posOffset>
                </wp:positionV>
                <wp:extent cx="3006436" cy="51954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436" cy="51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B96" w:rsidRDefault="00E67B96" w:rsidP="00E67B9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© All rights reserved OriginationPro/The Hershman Group</w:t>
                            </w:r>
                          </w:p>
                          <w:p w:rsidR="00DC2374" w:rsidRPr="00E67B96" w:rsidRDefault="00DC2374" w:rsidP="00E67B9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E67B96">
                              <w:rPr>
                                <w:sz w:val="16"/>
                                <w:szCs w:val="18"/>
                              </w:rPr>
                              <w:t xml:space="preserve">www.originationpro.com  </w:t>
                            </w:r>
                            <w:r w:rsidR="00E67B96" w:rsidRPr="00E67B96">
                              <w:rPr>
                                <w:rFonts w:ascii="Wingdings" w:hAnsi="Wingdings"/>
                                <w:sz w:val="16"/>
                                <w:szCs w:val="18"/>
                              </w:rPr>
                              <w:t></w:t>
                            </w:r>
                            <w:proofErr w:type="gramEnd"/>
                            <w:r w:rsidRPr="00E67B96">
                              <w:rPr>
                                <w:sz w:val="16"/>
                                <w:szCs w:val="18"/>
                              </w:rPr>
                              <w:t>success@hershmangroup.com</w:t>
                            </w:r>
                          </w:p>
                          <w:p w:rsidR="00DC2374" w:rsidRPr="00E67B96" w:rsidRDefault="00DC2374" w:rsidP="00E67B9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67B96">
                              <w:rPr>
                                <w:sz w:val="16"/>
                                <w:szCs w:val="18"/>
                              </w:rPr>
                              <w:t xml:space="preserve">(703) 222-6612    </w:t>
                            </w:r>
                            <w:proofErr w:type="gramStart"/>
                            <w:r w:rsidR="00E67B96" w:rsidRPr="00E67B96">
                              <w:rPr>
                                <w:rFonts w:ascii="Wingdings" w:hAnsi="Wingdings"/>
                                <w:sz w:val="16"/>
                                <w:szCs w:val="18"/>
                              </w:rPr>
                              <w:t></w:t>
                            </w:r>
                            <w:r w:rsidRPr="00E67B96">
                              <w:rPr>
                                <w:sz w:val="16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67B96">
                              <w:rPr>
                                <w:sz w:val="16"/>
                                <w:szCs w:val="18"/>
                              </w:rPr>
                              <w:t xml:space="preserve">800)581-5678    </w:t>
                            </w:r>
                            <w:r w:rsidR="00E67B96" w:rsidRPr="00E67B96">
                              <w:rPr>
                                <w:rFonts w:ascii="Wingdings" w:hAnsi="Wingdings"/>
                                <w:sz w:val="16"/>
                                <w:szCs w:val="18"/>
                              </w:rPr>
                              <w:t></w:t>
                            </w:r>
                            <w:r w:rsidRPr="00E67B96">
                              <w:rPr>
                                <w:sz w:val="16"/>
                                <w:szCs w:val="18"/>
                              </w:rPr>
                              <w:t>Fax (703) 222-8815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2.35pt;margin-top:323.7pt;width:236.75pt;height:4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E67B96" w:rsidRDefault="00E67B96" w:rsidP="00E67B9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© All rights reserved OriginationPro/The Hershman Group</w:t>
                      </w:r>
                    </w:p>
                    <w:p w:rsidR="00DC2374" w:rsidRPr="00E67B96" w:rsidRDefault="00DC2374" w:rsidP="00E67B9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 w:rsidRPr="00E67B96">
                        <w:rPr>
                          <w:sz w:val="16"/>
                          <w:szCs w:val="18"/>
                        </w:rPr>
                        <w:t xml:space="preserve">www.originationpro.com  </w:t>
                      </w:r>
                      <w:r w:rsidR="00E67B96" w:rsidRPr="00E67B96">
                        <w:rPr>
                          <w:rFonts w:ascii="Wingdings" w:hAnsi="Wingdings"/>
                          <w:sz w:val="16"/>
                          <w:szCs w:val="18"/>
                        </w:rPr>
                        <w:t></w:t>
                      </w:r>
                      <w:proofErr w:type="gramEnd"/>
                      <w:r w:rsidRPr="00E67B96">
                        <w:rPr>
                          <w:sz w:val="16"/>
                          <w:szCs w:val="18"/>
                        </w:rPr>
                        <w:t>success@hershmangroup.com</w:t>
                      </w:r>
                    </w:p>
                    <w:p w:rsidR="00DC2374" w:rsidRPr="00E67B96" w:rsidRDefault="00DC2374" w:rsidP="00E67B9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E67B96">
                        <w:rPr>
                          <w:sz w:val="16"/>
                          <w:szCs w:val="18"/>
                        </w:rPr>
                        <w:t xml:space="preserve">(703) 222-6612    </w:t>
                      </w:r>
                      <w:proofErr w:type="gramStart"/>
                      <w:r w:rsidR="00E67B96" w:rsidRPr="00E67B96">
                        <w:rPr>
                          <w:rFonts w:ascii="Wingdings" w:hAnsi="Wingdings"/>
                          <w:sz w:val="16"/>
                          <w:szCs w:val="18"/>
                        </w:rPr>
                        <w:t></w:t>
                      </w:r>
                      <w:r w:rsidRPr="00E67B96">
                        <w:rPr>
                          <w:sz w:val="16"/>
                          <w:szCs w:val="18"/>
                        </w:rPr>
                        <w:t>(</w:t>
                      </w:r>
                      <w:proofErr w:type="gramEnd"/>
                      <w:r w:rsidRPr="00E67B96">
                        <w:rPr>
                          <w:sz w:val="16"/>
                          <w:szCs w:val="18"/>
                        </w:rPr>
                        <w:t xml:space="preserve">800)581-5678    </w:t>
                      </w:r>
                      <w:r w:rsidR="00E67B96" w:rsidRPr="00E67B96">
                        <w:rPr>
                          <w:rFonts w:ascii="Wingdings" w:hAnsi="Wingdings"/>
                          <w:sz w:val="16"/>
                          <w:szCs w:val="18"/>
                        </w:rPr>
                        <w:t></w:t>
                      </w:r>
                      <w:r w:rsidRPr="00E67B96">
                        <w:rPr>
                          <w:sz w:val="16"/>
                          <w:szCs w:val="18"/>
                        </w:rPr>
                        <w:t>Fax (703) 222-8815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C2374" w:rsidSect="00DC23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4"/>
    <w:rsid w:val="005569CF"/>
    <w:rsid w:val="00DC2374"/>
    <w:rsid w:val="00E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6F2CB-4BAB-4437-BE1C-0E53F9F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Hershman</dc:creator>
  <cp:keywords/>
  <dc:description/>
  <cp:lastModifiedBy>Dave Hershman</cp:lastModifiedBy>
  <cp:revision>1</cp:revision>
  <dcterms:created xsi:type="dcterms:W3CDTF">2015-09-12T13:55:00Z</dcterms:created>
  <dcterms:modified xsi:type="dcterms:W3CDTF">2015-09-12T14:11:00Z</dcterms:modified>
</cp:coreProperties>
</file>